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8" w:rsidRDefault="00934BC8" w:rsidP="00934BC8">
      <w:pPr>
        <w:spacing w:before="40" w:after="340" w:line="240" w:lineRule="auto"/>
        <w:jc w:val="center"/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</w:pPr>
    </w:p>
    <w:p w:rsidR="00934BC8" w:rsidRPr="00582EA7" w:rsidRDefault="00934BC8" w:rsidP="00934BC8">
      <w:pPr>
        <w:spacing w:before="40"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>Warren's Southern Gardens 2019  </w:t>
      </w:r>
    </w:p>
    <w:p w:rsidR="00934BC8" w:rsidRPr="00582EA7" w:rsidRDefault="00934BC8" w:rsidP="00934BC8">
      <w:pPr>
        <w:spacing w:before="40"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212121"/>
          <w:sz w:val="28"/>
          <w:szCs w:val="28"/>
        </w:rPr>
        <w:t xml:space="preserve"> Kids in the Garden Summer Series</w:t>
      </w:r>
    </w:p>
    <w:p w:rsidR="00934BC8" w:rsidRPr="00582EA7" w:rsidRDefault="00934BC8" w:rsidP="00934BC8">
      <w:pPr>
        <w:spacing w:before="40"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D93025"/>
          <w:sz w:val="28"/>
          <w:szCs w:val="28"/>
          <w:shd w:val="clear" w:color="auto" w:fill="FFFFFF"/>
        </w:rPr>
        <w:t>Registration and Liability Release Form</w:t>
      </w:r>
    </w:p>
    <w:p w:rsidR="00934BC8" w:rsidRPr="00197B97" w:rsidRDefault="00934BC8" w:rsidP="009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B97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Parent or Guardian of child/children attending must complete the Registration and Liability Release Form. Prior to the start of the class. This is necessary for each child in attendance. </w:t>
      </w:r>
    </w:p>
    <w:p w:rsidR="00934BC8" w:rsidRPr="00197B97" w:rsidRDefault="00934BC8" w:rsidP="009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Pr="00197B97" w:rsidRDefault="00934BC8" w:rsidP="009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B97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You will receive a confirmation email, which will include the Registration and Liability Release Form. This can be filled out and emailed back to </w:t>
      </w:r>
      <w:hyperlink r:id="rId4" w:history="1">
        <w:r w:rsidRPr="00197B97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diane@warrens.us</w:t>
        </w:r>
      </w:hyperlink>
      <w:r w:rsidRPr="00197B97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, or brought into the garden center prior to the class.</w:t>
      </w:r>
    </w:p>
    <w:p w:rsidR="00934BC8" w:rsidRPr="00197B97" w:rsidRDefault="00934BC8" w:rsidP="009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Default="00934BC8" w:rsidP="009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7B97">
        <w:rPr>
          <w:rFonts w:ascii="Times New Roman" w:eastAsia="Times New Roman" w:hAnsi="Times New Roman" w:cs="Times New Roman"/>
          <w:color w:val="1D2129"/>
          <w:sz w:val="28"/>
          <w:szCs w:val="28"/>
          <w:shd w:val="clear" w:color="auto" w:fill="FFFFFF"/>
        </w:rPr>
        <w:t>Payment may be made at the garden center in advance, over the phone, or on site on the day of the class.</w:t>
      </w:r>
    </w:p>
    <w:p w:rsidR="00934BC8" w:rsidRPr="00934BC8" w:rsidRDefault="00934BC8" w:rsidP="00934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Pr="00582EA7" w:rsidRDefault="00934BC8" w:rsidP="00934BC8">
      <w:pPr>
        <w:spacing w:before="40"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Children ages 4 - 12</w:t>
      </w:r>
    </w:p>
    <w:p w:rsidR="00934BC8" w:rsidRPr="00582EA7" w:rsidRDefault="00934BC8" w:rsidP="00934BC8">
      <w:pPr>
        <w:shd w:val="clear" w:color="auto" w:fill="FFFFFF"/>
        <w:spacing w:before="40" w:after="3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Wednesday’s, June 19, June 26, July 17, and July 24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Child's Name (first and last)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Child's Age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Parent/Guardian Name (first and last)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Relationship to Child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Street Address, City, State, Zip Code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Parent/Guardian Phone Numbers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Email Address</w:t>
      </w: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 xml:space="preserve">List two </w:t>
      </w:r>
      <w:r w:rsidRPr="00582EA7">
        <w:rPr>
          <w:rFonts w:ascii="Georgia" w:eastAsia="Times New Roman" w:hAnsi="Georgia" w:cs="Times New Roman"/>
          <w:b/>
          <w:bCs/>
          <w:color w:val="D93025"/>
          <w:sz w:val="24"/>
          <w:szCs w:val="24"/>
        </w:rPr>
        <w:t>emergency contacts</w:t>
      </w:r>
      <w:r w:rsidRPr="00582EA7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 xml:space="preserve">, other than yourself, authorized to attend with 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your child or pick-up your child.</w:t>
      </w:r>
    </w:p>
    <w:p w:rsidR="00934BC8" w:rsidRPr="00582EA7" w:rsidRDefault="00934BC8" w:rsidP="00934BC8">
      <w:pPr>
        <w:spacing w:before="40" w:after="0" w:line="240" w:lineRule="auto"/>
        <w:ind w:left="-500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FFFFFF"/>
          <w:sz w:val="24"/>
          <w:szCs w:val="24"/>
        </w:rPr>
        <w:t>First Emergency Contact</w:t>
      </w: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Name: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Relationship to Child: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Phone Number: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before="40" w:after="0" w:line="240" w:lineRule="auto"/>
        <w:ind w:left="-500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FFFFFF"/>
          <w:sz w:val="24"/>
          <w:szCs w:val="24"/>
        </w:rPr>
        <w:t>Second Emergency Contact</w:t>
      </w: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34BC8" w:rsidRDefault="00934BC8" w:rsidP="00934BC8">
      <w:pPr>
        <w:spacing w:before="40"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Name: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Relationship to Child: </w:t>
      </w:r>
      <w:r w:rsidRPr="00582EA7">
        <w:rPr>
          <w:rFonts w:ascii="Georgia" w:eastAsia="Times New Roman" w:hAnsi="Georgia" w:cs="Times New Roman"/>
          <w:color w:val="D93025"/>
          <w:sz w:val="24"/>
          <w:szCs w:val="24"/>
        </w:rPr>
        <w:t>*</w:t>
      </w:r>
    </w:p>
    <w:p w:rsidR="00934BC8" w:rsidRPr="00582EA7" w:rsidRDefault="00934BC8" w:rsidP="00934BC8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A7">
        <w:rPr>
          <w:rFonts w:ascii="Georgia" w:eastAsia="Times New Roman" w:hAnsi="Georgia" w:cs="Times New Roman"/>
          <w:color w:val="000000"/>
          <w:sz w:val="24"/>
          <w:szCs w:val="24"/>
        </w:rPr>
        <w:t xml:space="preserve">Phone Number: </w:t>
      </w:r>
    </w:p>
    <w:p w:rsidR="00934BC8" w:rsidRDefault="00934BC8" w:rsidP="00934BC8">
      <w:pPr>
        <w:spacing w:before="160" w:after="0" w:line="240" w:lineRule="auto"/>
        <w:ind w:left="-260" w:right="-260"/>
        <w:rPr>
          <w:rFonts w:ascii="Georgia" w:eastAsia="Times New Roman" w:hAnsi="Georgia" w:cs="Times New Roman"/>
          <w:b/>
          <w:bCs/>
          <w:color w:val="D93025"/>
          <w:sz w:val="28"/>
          <w:szCs w:val="28"/>
        </w:rPr>
      </w:pPr>
    </w:p>
    <w:p w:rsidR="00934BC8" w:rsidRDefault="00934BC8" w:rsidP="00934BC8">
      <w:pPr>
        <w:spacing w:before="160" w:after="0" w:line="240" w:lineRule="auto"/>
        <w:ind w:left="-260" w:right="-260"/>
        <w:rPr>
          <w:rFonts w:ascii="Georgia" w:eastAsia="Times New Roman" w:hAnsi="Georgia" w:cs="Times New Roman"/>
          <w:b/>
          <w:bCs/>
          <w:color w:val="D93025"/>
          <w:sz w:val="28"/>
          <w:szCs w:val="28"/>
        </w:rPr>
      </w:pPr>
    </w:p>
    <w:p w:rsidR="00934BC8" w:rsidRDefault="00934BC8" w:rsidP="00934BC8">
      <w:pPr>
        <w:spacing w:before="160" w:after="0" w:line="240" w:lineRule="auto"/>
        <w:ind w:left="-260" w:right="-260"/>
        <w:rPr>
          <w:rFonts w:ascii="Georgia" w:eastAsia="Times New Roman" w:hAnsi="Georgia" w:cs="Times New Roman"/>
          <w:b/>
          <w:bCs/>
          <w:color w:val="D93025"/>
          <w:sz w:val="28"/>
          <w:szCs w:val="28"/>
        </w:rPr>
      </w:pPr>
    </w:p>
    <w:p w:rsidR="00934BC8" w:rsidRPr="00726B99" w:rsidRDefault="00934BC8" w:rsidP="00934BC8">
      <w:pPr>
        <w:spacing w:before="160" w:after="0" w:line="240" w:lineRule="auto"/>
        <w:ind w:left="-260" w:right="-260"/>
        <w:rPr>
          <w:rFonts w:ascii="Times New Roman" w:eastAsia="Times New Roman" w:hAnsi="Times New Roman" w:cs="Times New Roman"/>
          <w:sz w:val="28"/>
          <w:szCs w:val="28"/>
        </w:rPr>
      </w:pPr>
      <w:r w:rsidRPr="00726B99">
        <w:rPr>
          <w:rFonts w:ascii="Georgia" w:eastAsia="Times New Roman" w:hAnsi="Georgia" w:cs="Times New Roman"/>
          <w:b/>
          <w:bCs/>
          <w:color w:val="D93025"/>
          <w:sz w:val="28"/>
          <w:szCs w:val="28"/>
        </w:rPr>
        <w:t>The  following must be completed so Warren’s Southern Gardens can provide appropriate care during the summer program. Write “N/A” if not applicable.</w:t>
      </w:r>
    </w:p>
    <w:p w:rsidR="00934BC8" w:rsidRPr="00726B99" w:rsidRDefault="00934BC8" w:rsidP="009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Pr="00726B99" w:rsidRDefault="00934BC8" w:rsidP="00934BC8">
      <w:pPr>
        <w:spacing w:before="4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List all Allergies: *</w:t>
      </w:r>
    </w:p>
    <w:p w:rsidR="00934BC8" w:rsidRPr="00726B99" w:rsidRDefault="00934BC8" w:rsidP="00934BC8">
      <w:pPr>
        <w:spacing w:before="4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212121"/>
          <w:sz w:val="24"/>
          <w:szCs w:val="24"/>
        </w:rPr>
        <w:t>Food allergies, insect stings, etc. If your child doesn't have any allergies, put "N/A" please.</w:t>
      </w:r>
    </w:p>
    <w:p w:rsidR="00934BC8" w:rsidRPr="00726B99" w:rsidRDefault="00934BC8" w:rsidP="009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BC8" w:rsidRPr="00726B99" w:rsidRDefault="00934BC8" w:rsidP="00934BC8">
      <w:pPr>
        <w:spacing w:before="4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212121"/>
          <w:sz w:val="24"/>
          <w:szCs w:val="24"/>
        </w:rPr>
        <w:t>Indicate any restrictions or limitations: *</w:t>
      </w:r>
    </w:p>
    <w:p w:rsidR="00934BC8" w:rsidRPr="00726B99" w:rsidRDefault="00934BC8" w:rsidP="00934BC8">
      <w:pPr>
        <w:spacing w:before="1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D93025"/>
          <w:sz w:val="24"/>
          <w:szCs w:val="24"/>
        </w:rPr>
        <w:t>Asthma</w:t>
      </w:r>
    </w:p>
    <w:p w:rsidR="00934BC8" w:rsidRPr="00726B99" w:rsidRDefault="00934BC8" w:rsidP="00934BC8">
      <w:pPr>
        <w:spacing w:before="1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D93025"/>
          <w:sz w:val="24"/>
          <w:szCs w:val="24"/>
        </w:rPr>
        <w:t>Diabetes</w:t>
      </w:r>
    </w:p>
    <w:p w:rsidR="00934BC8" w:rsidRPr="00726B99" w:rsidRDefault="00934BC8" w:rsidP="00934BC8">
      <w:pPr>
        <w:spacing w:before="1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D93025"/>
          <w:sz w:val="24"/>
          <w:szCs w:val="24"/>
        </w:rPr>
        <w:t>Seizures</w:t>
      </w:r>
    </w:p>
    <w:p w:rsidR="00934BC8" w:rsidRPr="00726B99" w:rsidRDefault="00934BC8" w:rsidP="00934BC8">
      <w:pPr>
        <w:spacing w:before="1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D93025"/>
          <w:sz w:val="24"/>
          <w:szCs w:val="24"/>
        </w:rPr>
        <w:t>Recent injury/illness</w:t>
      </w:r>
    </w:p>
    <w:p w:rsidR="00934BC8" w:rsidRPr="00726B99" w:rsidRDefault="00934BC8" w:rsidP="00934BC8">
      <w:pPr>
        <w:spacing w:before="1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000000"/>
          <w:sz w:val="24"/>
          <w:szCs w:val="24"/>
        </w:rPr>
        <w:t>Behaviors employees should be aware of</w:t>
      </w:r>
    </w:p>
    <w:p w:rsidR="00934BC8" w:rsidRPr="00726B99" w:rsidRDefault="00934BC8" w:rsidP="00934BC8">
      <w:pPr>
        <w:spacing w:before="1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D93025"/>
          <w:sz w:val="24"/>
          <w:szCs w:val="24"/>
        </w:rPr>
        <w:t>None</w:t>
      </w:r>
    </w:p>
    <w:p w:rsidR="00934BC8" w:rsidRPr="00726B99" w:rsidRDefault="00934BC8" w:rsidP="00934BC8">
      <w:pPr>
        <w:spacing w:before="160"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726B99">
        <w:rPr>
          <w:rFonts w:ascii="Georgia" w:eastAsia="Times New Roman" w:hAnsi="Georgia" w:cs="Times New Roman"/>
          <w:color w:val="D93025"/>
        </w:rPr>
        <w:t>Other:</w:t>
      </w:r>
    </w:p>
    <w:p w:rsidR="00934BC8" w:rsidRDefault="00934BC8" w:rsidP="00934BC8"/>
    <w:p w:rsidR="00934BC8" w:rsidRDefault="00934BC8" w:rsidP="00934CF0">
      <w:pPr>
        <w:spacing w:before="520" w:after="0" w:line="240" w:lineRule="auto"/>
        <w:ind w:left="-260" w:right="-260"/>
        <w:jc w:val="center"/>
        <w:rPr>
          <w:rFonts w:ascii="Georgia" w:eastAsia="Times New Roman" w:hAnsi="Georgia" w:cs="Times New Roman"/>
          <w:b/>
          <w:bCs/>
          <w:color w:val="212121"/>
          <w:sz w:val="32"/>
          <w:szCs w:val="32"/>
        </w:rPr>
      </w:pPr>
    </w:p>
    <w:p w:rsidR="00934CF0" w:rsidRPr="00934CF0" w:rsidRDefault="00934CF0" w:rsidP="00934CF0">
      <w:pPr>
        <w:spacing w:before="520" w:after="0" w:line="240" w:lineRule="auto"/>
        <w:ind w:left="-260" w:right="-2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32"/>
          <w:szCs w:val="32"/>
        </w:rPr>
        <w:t>Liability Release: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32"/>
          <w:szCs w:val="32"/>
        </w:rPr>
        <w:t>I hereby register my child in a Warren’s Southern Gardens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CF0">
        <w:rPr>
          <w:rFonts w:ascii="Georgia" w:eastAsia="Times New Roman" w:hAnsi="Georgia" w:cs="Times New Roman"/>
          <w:b/>
          <w:bCs/>
          <w:color w:val="D93025"/>
          <w:sz w:val="32"/>
          <w:szCs w:val="32"/>
        </w:rPr>
        <w:t>Kids in the Garden Summer Series 2019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934CF0">
        <w:rPr>
          <w:rFonts w:ascii="Georgia" w:eastAsia="Times New Roman" w:hAnsi="Georgia" w:cs="Times New Roman"/>
          <w:color w:val="D93025"/>
          <w:sz w:val="24"/>
          <w:szCs w:val="24"/>
        </w:rPr>
        <w:t>(June 19, June 26, July 17, and July 24</w:t>
      </w:r>
      <w:r w:rsidRPr="00934CF0">
        <w:rPr>
          <w:rFonts w:ascii="Georgia" w:eastAsia="Times New Roman" w:hAnsi="Georgia" w:cs="Times New Roman"/>
          <w:color w:val="212121"/>
          <w:sz w:val="24"/>
          <w:szCs w:val="24"/>
        </w:rPr>
        <w:t>) at Warren’s Southern Gardens, and affirm that I will not hold Warren’s Southern Gardens, including employees or volunteers, responsible or liable for any accident, injury, or illness resulting from his/her participation in this program. I also authorize the employees of Warren’s Southern Gardens to seek emergency medical attention, at my expense, for my child in the event they are unable to contact me. I also permit Warren’s Southern Gardens to use photographs of my child taken during the Kids Summer Series for informational/educational uses.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Kids Summer Series Code of Conduct: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Please discuss these guidelines with your child prior to camp.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•</w:t>
      </w: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ab/>
      </w:r>
      <w:r w:rsidRPr="00934CF0">
        <w:rPr>
          <w:rFonts w:ascii="Georgia" w:eastAsia="Times New Roman" w:hAnsi="Georgia" w:cs="Times New Roman"/>
          <w:b/>
          <w:bCs/>
          <w:color w:val="D93025"/>
          <w:sz w:val="24"/>
          <w:szCs w:val="24"/>
        </w:rPr>
        <w:t>Children will treat Warren’s Southern Gardens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D93025"/>
          <w:sz w:val="24"/>
          <w:szCs w:val="24"/>
        </w:rPr>
        <w:t xml:space="preserve"> and everyone they encounter with respect.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D93025"/>
          <w:sz w:val="24"/>
          <w:szCs w:val="24"/>
        </w:rPr>
        <w:t>•</w:t>
      </w:r>
      <w:r w:rsidRPr="00934CF0">
        <w:rPr>
          <w:rFonts w:ascii="Georgia" w:eastAsia="Times New Roman" w:hAnsi="Georgia" w:cs="Times New Roman"/>
          <w:b/>
          <w:bCs/>
          <w:color w:val="D93025"/>
          <w:sz w:val="24"/>
          <w:szCs w:val="24"/>
        </w:rPr>
        <w:tab/>
        <w:t>For the safety of everyone, children will follow all directions.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color w:val="212121"/>
          <w:sz w:val="24"/>
          <w:szCs w:val="24"/>
        </w:rPr>
        <w:t xml:space="preserve">If a child does not follow the code of conduct, Warren’s Southern Gardens will inform the parent/guardian of the problem. If the disruption continues during a subsequent camp session, the parent/guardian may be asked to withdraw the child from any remaining sessions. 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Affirmation:</w:t>
      </w:r>
    </w:p>
    <w:p w:rsidR="00934CF0" w:rsidRPr="00934CF0" w:rsidRDefault="00934CF0" w:rsidP="00934CF0">
      <w:pPr>
        <w:spacing w:before="200" w:after="0" w:line="240" w:lineRule="auto"/>
        <w:ind w:left="160"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I affirm that all information provided on the Kids Summer Series registration form is true to the best of my knowledge. Additionally, I have read and reviewed the Kids Summer Series Code of Conduct with my child.</w:t>
      </w:r>
    </w:p>
    <w:p w:rsidR="00934CF0" w:rsidRPr="00934CF0" w:rsidRDefault="00934CF0" w:rsidP="0093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F0" w:rsidRPr="00934CF0" w:rsidRDefault="00934CF0" w:rsidP="00934CF0">
      <w:pPr>
        <w:spacing w:before="40" w:after="0" w:line="240" w:lineRule="auto"/>
        <w:ind w:left="160" w:right="22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Sign full name below for consent: *</w:t>
      </w:r>
    </w:p>
    <w:p w:rsidR="00934CF0" w:rsidRPr="00934CF0" w:rsidRDefault="00934CF0" w:rsidP="0093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F0" w:rsidRPr="00934CF0" w:rsidRDefault="00934CF0" w:rsidP="00934CF0">
      <w:pPr>
        <w:spacing w:before="40" w:after="0" w:line="240" w:lineRule="auto"/>
        <w:ind w:left="160" w:right="22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Date: *</w:t>
      </w:r>
    </w:p>
    <w:p w:rsidR="00934CF0" w:rsidRPr="00934CF0" w:rsidRDefault="00934CF0" w:rsidP="0093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F0" w:rsidRDefault="00934CF0" w:rsidP="00934CF0">
      <w:pPr>
        <w:spacing w:before="200" w:after="120" w:line="240" w:lineRule="auto"/>
        <w:ind w:right="340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934CF0" w:rsidRDefault="00934CF0" w:rsidP="00934CF0">
      <w:pPr>
        <w:spacing w:before="200" w:after="120" w:line="240" w:lineRule="auto"/>
        <w:ind w:right="340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934CF0" w:rsidRPr="00934CF0" w:rsidRDefault="00934CF0" w:rsidP="00934CF0">
      <w:pPr>
        <w:spacing w:before="200" w:after="120" w:line="240" w:lineRule="auto"/>
        <w:ind w:right="3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Camp Tips/More Info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Parent Attendance: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We encourage parents to attend with their child and stay for the duration of the session, if possible, although it is not required.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Attire: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Have your child wear comfortable outdoor clothes and closed-toe shoes with socks. No sandals please. Hats, sunscreen, and insect repellent recommended. Notify us if you do not want sunscreen or insect repellent on your child.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Cell phones: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In keeping with the outdoor learning experience, we discourage children bringing cell phones.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Drop off and Pick Up: 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Please drop off and pick up your children promptly at the designated times. Inform Warren's Southern Gardens staff if someone else will be picking up your child.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Photography: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Warren's Southern Gardens staff and volunteers occasionally take photographs of programs for promotional purposes. Please let us know if you do not want your child photographed.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Water: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Children have access to water during each session, but we recommend bringing a refillable or recyclable water bottle as well.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Weather:</w:t>
      </w:r>
    </w:p>
    <w:p w:rsidR="00934CF0" w:rsidRPr="00934CF0" w:rsidRDefault="00934CF0" w:rsidP="00934CF0">
      <w:pPr>
        <w:spacing w:before="200" w:after="120" w:line="24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  <w:r w:rsidRPr="00934CF0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This camp is 100% outdoors; if inclement weather causes concern, we will notify you via email by 8:30 a.m. if camp is cancelled for the day.</w:t>
      </w:r>
    </w:p>
    <w:p w:rsidR="0099339C" w:rsidRPr="00934CF0" w:rsidRDefault="0099339C">
      <w:pPr>
        <w:rPr>
          <w:sz w:val="24"/>
          <w:szCs w:val="24"/>
        </w:rPr>
      </w:pPr>
    </w:p>
    <w:sectPr w:rsidR="0099339C" w:rsidRPr="00934CF0" w:rsidSect="0099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/>
  <w:defaultTabStop w:val="720"/>
  <w:characterSpacingControl w:val="doNotCompress"/>
  <w:compat/>
  <w:rsids>
    <w:rsidRoot w:val="00934CF0"/>
    <w:rsid w:val="00456326"/>
    <w:rsid w:val="004F64D2"/>
    <w:rsid w:val="00586A65"/>
    <w:rsid w:val="00934BC8"/>
    <w:rsid w:val="00934CF0"/>
    <w:rsid w:val="0099339C"/>
    <w:rsid w:val="00A341F5"/>
    <w:rsid w:val="00DD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e@warren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POS-4</dc:creator>
  <cp:lastModifiedBy>POS-4</cp:lastModifiedBy>
  <cp:revision>2</cp:revision>
  <cp:lastPrinted>2019-05-11T17:42:00Z</cp:lastPrinted>
  <dcterms:created xsi:type="dcterms:W3CDTF">2019-05-11T19:33:00Z</dcterms:created>
  <dcterms:modified xsi:type="dcterms:W3CDTF">2019-05-11T19:33:00Z</dcterms:modified>
</cp:coreProperties>
</file>